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C" w:rsidRDefault="00313BFC" w:rsidP="000A4AE8">
      <w:pPr>
        <w:ind w:left="-1440" w:right="540" w:firstLine="450"/>
        <w:jc w:val="center"/>
      </w:pPr>
    </w:p>
    <w:p w:rsidR="000A4AE8" w:rsidRDefault="001E4C63">
      <w:r>
        <w:rPr>
          <w:noProof/>
        </w:rPr>
        <w:drawing>
          <wp:anchor distT="0" distB="0" distL="114300" distR="114300" simplePos="0" relativeHeight="251658240" behindDoc="0" locked="0" layoutInCell="1" allowOverlap="1" wp14:anchorId="66709D4A" wp14:editId="094F1E84">
            <wp:simplePos x="0" y="0"/>
            <wp:positionH relativeFrom="column">
              <wp:posOffset>298450</wp:posOffset>
            </wp:positionH>
            <wp:positionV relativeFrom="paragraph">
              <wp:posOffset>174353</wp:posOffset>
            </wp:positionV>
            <wp:extent cx="1133475" cy="1304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_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AE8" w:rsidRDefault="00D16AE4" w:rsidP="00D16AE4">
      <w:pPr>
        <w:tabs>
          <w:tab w:val="left" w:pos="0"/>
        </w:tabs>
        <w:ind w:left="0" w:firstLine="990"/>
      </w:pPr>
      <w:r>
        <w:rPr>
          <w:noProof/>
        </w:rPr>
        <w:drawing>
          <wp:inline distT="0" distB="0" distL="0" distR="0" wp14:anchorId="057E9345" wp14:editId="63E48206">
            <wp:extent cx="4413504" cy="91948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bg_im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541" cy="92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E8" w:rsidRDefault="000A4AE8" w:rsidP="00D16AE4">
      <w:pPr>
        <w:pStyle w:val="NormalWeb"/>
        <w:ind w:left="-270" w:firstLine="810"/>
      </w:pPr>
      <w:r>
        <w:rPr>
          <w:noProof/>
        </w:rPr>
        <w:drawing>
          <wp:inline distT="0" distB="0" distL="0" distR="0" wp14:anchorId="2D890456" wp14:editId="7C783460">
            <wp:extent cx="4780915" cy="440055"/>
            <wp:effectExtent l="0" t="0" r="635" b="0"/>
            <wp:docPr id="3" name="Picture 3" descr="http://www.ellconstitutionclubs.com/wp-content/uploads/2010/07/curse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ie" descr="http://www.ellconstitutionclubs.com/wp-content/uploads/2010/07/cursehea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F3" w:rsidRDefault="000A4AE8" w:rsidP="00D16AE4">
      <w:pPr>
        <w:pStyle w:val="NormalWeb"/>
        <w:ind w:left="270" w:hanging="180"/>
      </w:pPr>
      <w:r>
        <w:t>“A DEMOCRACY CAN NEVER BE IGNORANT AND FREE.”</w:t>
      </w:r>
      <w:r w:rsidR="00B037F3">
        <w:tab/>
      </w:r>
      <w:r>
        <w:t>-Thomas Jefferson</w:t>
      </w:r>
    </w:p>
    <w:p w:rsidR="00AF710C" w:rsidRPr="003B2ECC" w:rsidRDefault="003B2ECC" w:rsidP="00D16AE4">
      <w:pPr>
        <w:pStyle w:val="NormalWeb"/>
        <w:ind w:left="900" w:firstLine="270"/>
        <w:rPr>
          <w:sz w:val="56"/>
          <w:szCs w:val="56"/>
        </w:rPr>
      </w:pPr>
      <w:r w:rsidRPr="003B2ECC">
        <w:rPr>
          <w:b/>
          <w:sz w:val="56"/>
          <w:szCs w:val="56"/>
        </w:rPr>
        <w:t>Informational</w:t>
      </w:r>
      <w:r w:rsidR="00894755" w:rsidRPr="003B2ECC">
        <w:rPr>
          <w:b/>
          <w:sz w:val="56"/>
          <w:szCs w:val="56"/>
        </w:rPr>
        <w:t xml:space="preserve"> Meeting</w:t>
      </w:r>
      <w:r w:rsidRPr="003B2ECC">
        <w:rPr>
          <w:b/>
          <w:sz w:val="56"/>
          <w:szCs w:val="56"/>
        </w:rPr>
        <w:t xml:space="preserve"> </w:t>
      </w:r>
      <w:r w:rsidRPr="003B2ECC">
        <w:rPr>
          <w:sz w:val="56"/>
          <w:szCs w:val="56"/>
        </w:rPr>
        <w:t xml:space="preserve">- </w:t>
      </w:r>
      <w:r w:rsidR="0024030A" w:rsidRPr="003B2ECC">
        <w:rPr>
          <w:b/>
          <w:sz w:val="56"/>
          <w:szCs w:val="56"/>
        </w:rPr>
        <w:t>You Are</w:t>
      </w:r>
      <w:r w:rsidR="004A4D6A" w:rsidRPr="003B2ECC">
        <w:rPr>
          <w:b/>
          <w:sz w:val="56"/>
          <w:szCs w:val="56"/>
        </w:rPr>
        <w:t xml:space="preserve"> Invited</w:t>
      </w:r>
    </w:p>
    <w:p w:rsidR="004A4D6A" w:rsidRPr="00DA1FDD" w:rsidRDefault="00F408C1" w:rsidP="00F408C1">
      <w:pPr>
        <w:pStyle w:val="NormalWeb"/>
        <w:tabs>
          <w:tab w:val="left" w:pos="360"/>
        </w:tabs>
        <w:ind w:left="-90" w:right="630"/>
        <w:jc w:val="right"/>
        <w:rPr>
          <w:b/>
          <w:sz w:val="36"/>
          <w:szCs w:val="36"/>
        </w:rPr>
      </w:pPr>
      <w:r>
        <w:rPr>
          <w:b/>
          <w:sz w:val="36"/>
          <w:szCs w:val="36"/>
          <w:lang w:val="en"/>
        </w:rPr>
        <w:t xml:space="preserve"> </w:t>
      </w:r>
      <w:proofErr w:type="spellStart"/>
      <w:r w:rsidR="00A37BB4" w:rsidRPr="00DA1FDD">
        <w:rPr>
          <w:b/>
          <w:sz w:val="36"/>
          <w:szCs w:val="36"/>
          <w:lang w:val="en"/>
        </w:rPr>
        <w:t>Middendorf-Kredell</w:t>
      </w:r>
      <w:proofErr w:type="spellEnd"/>
      <w:r w:rsidR="00A37BB4" w:rsidRPr="00DA1FDD">
        <w:rPr>
          <w:b/>
          <w:sz w:val="36"/>
          <w:szCs w:val="36"/>
          <w:lang w:val="en"/>
        </w:rPr>
        <w:t xml:space="preserve"> Branch Library</w:t>
      </w:r>
      <w:proofErr w:type="gramStart"/>
      <w:r w:rsidR="004A4D6A" w:rsidRPr="00DA1FDD">
        <w:rPr>
          <w:b/>
          <w:sz w:val="36"/>
          <w:szCs w:val="36"/>
        </w:rPr>
        <w:t xml:space="preserve">, </w:t>
      </w:r>
      <w:r w:rsidR="00DA1FDD">
        <w:rPr>
          <w:b/>
          <w:sz w:val="36"/>
          <w:szCs w:val="36"/>
        </w:rPr>
        <w:t xml:space="preserve"> </w:t>
      </w:r>
      <w:r w:rsidR="00D16AE4">
        <w:rPr>
          <w:b/>
          <w:sz w:val="40"/>
          <w:szCs w:val="40"/>
          <w:lang w:val="en"/>
        </w:rPr>
        <w:t>2750</w:t>
      </w:r>
      <w:proofErr w:type="gramEnd"/>
      <w:r w:rsidR="00D16AE4">
        <w:rPr>
          <w:b/>
          <w:sz w:val="40"/>
          <w:szCs w:val="40"/>
          <w:lang w:val="en"/>
        </w:rPr>
        <w:t xml:space="preserve"> Hwy </w:t>
      </w:r>
      <w:r w:rsidR="00D16AE4" w:rsidRPr="00D16AE4">
        <w:rPr>
          <w:b/>
          <w:sz w:val="48"/>
          <w:szCs w:val="48"/>
          <w:lang w:val="en"/>
        </w:rPr>
        <w:t>K</w:t>
      </w:r>
      <w:r w:rsidR="00D16AE4">
        <w:rPr>
          <w:b/>
          <w:sz w:val="40"/>
          <w:szCs w:val="40"/>
          <w:lang w:val="en"/>
        </w:rPr>
        <w:t xml:space="preserve">, </w:t>
      </w:r>
      <w:r w:rsidR="00093A23">
        <w:rPr>
          <w:b/>
          <w:sz w:val="40"/>
          <w:szCs w:val="40"/>
          <w:lang w:val="en"/>
        </w:rPr>
        <w:t>O’Fallon</w:t>
      </w:r>
      <w:r>
        <w:rPr>
          <w:b/>
          <w:sz w:val="40"/>
          <w:szCs w:val="40"/>
          <w:lang w:val="en"/>
        </w:rPr>
        <w:t>, MO</w:t>
      </w:r>
    </w:p>
    <w:p w:rsidR="004A4D6A" w:rsidRDefault="004A4D6A" w:rsidP="00D16AE4">
      <w:pPr>
        <w:pStyle w:val="NormalWeb"/>
        <w:ind w:left="720"/>
      </w:pPr>
      <w:r>
        <w:t xml:space="preserve">If you and I do not educate ourselves about our history, our Constitution and our government, we will not be prepared to self-govern. “We, the People” will not be prepared to guide the ship of state as was intended by our form of government and we will </w:t>
      </w:r>
      <w:r w:rsidR="003B2ECC">
        <w:t>l</w:t>
      </w:r>
      <w:r>
        <w:t>ose it all.</w:t>
      </w:r>
    </w:p>
    <w:tbl>
      <w:tblPr>
        <w:tblpPr w:leftFromText="180" w:rightFromText="180" w:vertAnchor="page" w:horzAnchor="page" w:tblpX="1" w:tblpY="8968"/>
        <w:tblW w:w="8290" w:type="dxa"/>
        <w:tblLook w:val="04A0" w:firstRow="1" w:lastRow="0" w:firstColumn="1" w:lastColumn="0" w:noHBand="0" w:noVBand="1"/>
      </w:tblPr>
      <w:tblGrid>
        <w:gridCol w:w="1514"/>
        <w:gridCol w:w="1096"/>
        <w:gridCol w:w="1680"/>
        <w:gridCol w:w="1162"/>
        <w:gridCol w:w="954"/>
        <w:gridCol w:w="958"/>
        <w:gridCol w:w="926"/>
      </w:tblGrid>
      <w:tr w:rsidR="00AF75F7" w:rsidRPr="003B2ECC" w:rsidTr="001E4C63">
        <w:trPr>
          <w:trHeight w:val="621"/>
        </w:trPr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CC" w:rsidRPr="003B2ECC" w:rsidRDefault="003B2ECC" w:rsidP="001E4C63">
            <w:pPr>
              <w:ind w:left="0"/>
              <w:contextualSpacing/>
              <w:rPr>
                <w:rFonts w:ascii="Calibri Light" w:eastAsia="Times New Roman" w:hAnsi="Calibri Light" w:cs="Times New Roman"/>
                <w:color w:val="47A6B5"/>
                <w:sz w:val="64"/>
                <w:szCs w:val="64"/>
              </w:rPr>
            </w:pPr>
            <w:bookmarkStart w:id="0" w:name="RANGE!B1"/>
            <w:r w:rsidRPr="003B2ECC">
              <w:rPr>
                <w:rFonts w:ascii="Calibri Light" w:eastAsia="Times New Roman" w:hAnsi="Calibri Light" w:cs="Times New Roman"/>
                <w:color w:val="70AD47" w:themeColor="accent6"/>
                <w:sz w:val="64"/>
                <w:szCs w:val="64"/>
              </w:rPr>
              <w:t>2</w:t>
            </w:r>
            <w:r w:rsidRPr="003B2ECC">
              <w:rPr>
                <w:rFonts w:ascii="Calibri Light" w:eastAsia="Times New Roman" w:hAnsi="Calibri Light" w:cs="Times New Roman"/>
                <w:color w:val="A8D08D" w:themeColor="accent6" w:themeTint="99"/>
                <w:sz w:val="64"/>
                <w:szCs w:val="64"/>
              </w:rPr>
              <w:t>0</w:t>
            </w:r>
            <w:r w:rsidRPr="003B2ECC">
              <w:rPr>
                <w:rFonts w:ascii="Calibri Light" w:eastAsia="Times New Roman" w:hAnsi="Calibri Light" w:cs="Times New Roman"/>
                <w:color w:val="70AD47" w:themeColor="accent6"/>
                <w:sz w:val="64"/>
                <w:szCs w:val="64"/>
              </w:rPr>
              <w:t>1</w:t>
            </w:r>
            <w:r w:rsidRPr="003B2ECC">
              <w:rPr>
                <w:rFonts w:ascii="Calibri Light" w:eastAsia="Times New Roman" w:hAnsi="Calibri Light" w:cs="Times New Roman"/>
                <w:color w:val="47A6B5"/>
                <w:sz w:val="64"/>
                <w:szCs w:val="64"/>
              </w:rPr>
              <w:t>5</w:t>
            </w:r>
            <w:bookmarkEnd w:id="0"/>
          </w:p>
        </w:tc>
        <w:tc>
          <w:tcPr>
            <w:tcW w:w="27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CC" w:rsidRPr="003B2ECC" w:rsidRDefault="003B2ECC" w:rsidP="001E4C63">
            <w:pPr>
              <w:ind w:left="0"/>
              <w:contextualSpacing/>
              <w:rPr>
                <w:rFonts w:ascii="Calibri Light" w:eastAsia="Times New Roman" w:hAnsi="Calibri Light" w:cs="Times New Roman"/>
                <w:color w:val="122A2D"/>
                <w:sz w:val="64"/>
                <w:szCs w:val="64"/>
              </w:rPr>
            </w:pPr>
            <w:bookmarkStart w:id="1" w:name="RANGE!C1"/>
            <w:r w:rsidRPr="003B2ECC">
              <w:rPr>
                <w:rFonts w:ascii="Calibri Light" w:eastAsia="Times New Roman" w:hAnsi="Calibri Light" w:cs="Times New Roman"/>
                <w:color w:val="C45911" w:themeColor="accent2" w:themeShade="BF"/>
                <w:sz w:val="64"/>
                <w:szCs w:val="64"/>
              </w:rPr>
              <w:t>O</w:t>
            </w:r>
            <w:r w:rsidRPr="003B2ECC">
              <w:rPr>
                <w:rFonts w:ascii="Calibri Light" w:eastAsia="Times New Roman" w:hAnsi="Calibri Light" w:cs="Times New Roman"/>
                <w:color w:val="BF8F00" w:themeColor="accent4" w:themeShade="BF"/>
                <w:sz w:val="64"/>
                <w:szCs w:val="64"/>
              </w:rPr>
              <w:t>C</w:t>
            </w:r>
            <w:r w:rsidRPr="003B2ECC">
              <w:rPr>
                <w:rFonts w:ascii="Calibri Light" w:eastAsia="Times New Roman" w:hAnsi="Calibri Light" w:cs="Times New Roman"/>
                <w:color w:val="F4B083" w:themeColor="accent2" w:themeTint="99"/>
                <w:sz w:val="64"/>
                <w:szCs w:val="64"/>
              </w:rPr>
              <w:t>T</w:t>
            </w:r>
            <w:r w:rsidRPr="003B2ECC">
              <w:rPr>
                <w:rFonts w:ascii="Calibri Light" w:eastAsia="Times New Roman" w:hAnsi="Calibri Light" w:cs="Times New Roman"/>
                <w:color w:val="F7CAAC" w:themeColor="accent2" w:themeTint="66"/>
                <w:sz w:val="64"/>
                <w:szCs w:val="64"/>
              </w:rPr>
              <w:t>O</w:t>
            </w:r>
            <w:r w:rsidRPr="003B2ECC">
              <w:rPr>
                <w:rFonts w:ascii="Calibri Light" w:eastAsia="Times New Roman" w:hAnsi="Calibri Light" w:cs="Times New Roman"/>
                <w:color w:val="FD4A03"/>
                <w:sz w:val="64"/>
                <w:szCs w:val="64"/>
              </w:rPr>
              <w:t>B</w:t>
            </w:r>
            <w:r w:rsidRPr="003B2ECC">
              <w:rPr>
                <w:rFonts w:ascii="Calibri Light" w:eastAsia="Times New Roman" w:hAnsi="Calibri Light" w:cs="Times New Roman"/>
                <w:color w:val="BF8F00" w:themeColor="accent4" w:themeShade="BF"/>
                <w:sz w:val="64"/>
                <w:szCs w:val="64"/>
              </w:rPr>
              <w:t>E</w:t>
            </w:r>
            <w:r w:rsidRPr="003B2ECC">
              <w:rPr>
                <w:rFonts w:ascii="Calibri Light" w:eastAsia="Times New Roman" w:hAnsi="Calibri Light" w:cs="Times New Roman"/>
                <w:color w:val="309ED0"/>
                <w:sz w:val="64"/>
                <w:szCs w:val="64"/>
              </w:rPr>
              <w:t>R</w:t>
            </w:r>
            <w:bookmarkEnd w:id="1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  <w:tbl>
            <w:tblPr>
              <w:tblW w:w="39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</w:tblGrid>
            <w:tr w:rsidR="003B2ECC" w:rsidRPr="003B2ECC" w:rsidTr="00AF75F7">
              <w:trPr>
                <w:trHeight w:val="1126"/>
                <w:tblCellSpacing w:w="0" w:type="dxa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2ECC" w:rsidRPr="003B2ECC" w:rsidRDefault="003B2ECC" w:rsidP="003E20D6">
                  <w:pPr>
                    <w:framePr w:hSpace="180" w:wrap="around" w:vAnchor="page" w:hAnchor="page" w:x="1" w:y="8968"/>
                    <w:ind w:left="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6824CA" w:rsidP="003B2ECC">
            <w:pPr>
              <w:ind w:left="0"/>
              <w:rPr>
                <w:rFonts w:eastAsia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64CA9" wp14:editId="4077C60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704850</wp:posOffset>
                      </wp:positionV>
                      <wp:extent cx="1402080" cy="1301115"/>
                      <wp:effectExtent l="857250" t="0" r="26670" b="984885"/>
                      <wp:wrapNone/>
                      <wp:docPr id="10" name="Rectangular Callou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1301115"/>
                              </a:xfrm>
                              <a:prstGeom prst="wedgeRectCallout">
                                <a:avLst>
                                  <a:gd name="adj1" fmla="val -108236"/>
                                  <a:gd name="adj2" fmla="val 12156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1B15" w:rsidRDefault="00841B15" w:rsidP="00841B15">
                                  <w:pPr>
                                    <w:ind w:left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841B15">
                                    <w:rPr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  <w:r w:rsidR="003B2ECC">
                                    <w:rPr>
                                      <w:sz w:val="56"/>
                                      <w:szCs w:val="56"/>
                                    </w:rPr>
                                    <w:t>ue</w:t>
                                  </w:r>
                                  <w:r w:rsidRPr="00841B15">
                                    <w:rPr>
                                      <w:sz w:val="56"/>
                                      <w:szCs w:val="56"/>
                                    </w:rPr>
                                    <w:t>sday</w:t>
                                  </w:r>
                                </w:p>
                                <w:p w:rsidR="00841B15" w:rsidRPr="00841B15" w:rsidRDefault="00841B15" w:rsidP="00841B15">
                                  <w:pPr>
                                    <w:ind w:left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20th</w:t>
                                  </w:r>
                                </w:p>
                                <w:p w:rsidR="00841B15" w:rsidRPr="00841B15" w:rsidRDefault="00841B15" w:rsidP="00841B15">
                                  <w:pPr>
                                    <w:ind w:left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841B15">
                                    <w:rPr>
                                      <w:sz w:val="56"/>
                                      <w:szCs w:val="56"/>
                                    </w:rPr>
                                    <w:t>7:00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25E5D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10" o:spid="_x0000_s1026" type="#_x0000_t61" style="position:absolute;margin-left:10.7pt;margin-top:55.5pt;width:110.4pt;height:10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" adj="-12579,37057" fillcolor="#5b9bd5 [3204]" strokecolor="#1f4d78 [1604]" strokeweight="1pt">
                      <v:textbox>
                        <w:txbxContent>
                          <w:p w:rsidR="00841B15" w:rsidRDefault="00841B15" w:rsidP="00841B15">
                            <w:pPr>
                              <w:ind w:left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41B15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="003B2ECC">
                              <w:rPr>
                                <w:sz w:val="56"/>
                                <w:szCs w:val="56"/>
                              </w:rPr>
                              <w:t>ue</w:t>
                            </w:r>
                            <w:r w:rsidRPr="00841B15">
                              <w:rPr>
                                <w:sz w:val="56"/>
                                <w:szCs w:val="56"/>
                              </w:rPr>
                              <w:t>sday</w:t>
                            </w:r>
                          </w:p>
                          <w:p w:rsidR="00841B15" w:rsidRPr="00841B15" w:rsidRDefault="00841B15" w:rsidP="00841B15">
                            <w:pPr>
                              <w:ind w:left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20th</w:t>
                            </w:r>
                          </w:p>
                          <w:p w:rsidR="00841B15" w:rsidRPr="00841B15" w:rsidRDefault="00841B15" w:rsidP="00841B15">
                            <w:pPr>
                              <w:ind w:left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41B15">
                              <w:rPr>
                                <w:sz w:val="56"/>
                                <w:szCs w:val="56"/>
                              </w:rPr>
                              <w:t>7:00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</w:tr>
      <w:tr w:rsidR="00AF75F7" w:rsidRPr="003B2ECC" w:rsidTr="001E4C63">
        <w:trPr>
          <w:trHeight w:val="95"/>
        </w:trPr>
        <w:tc>
          <w:tcPr>
            <w:tcW w:w="1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47A6B5"/>
                <w:sz w:val="64"/>
                <w:szCs w:val="64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122A2D"/>
                <w:sz w:val="64"/>
                <w:szCs w:val="6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AF75F7" w:rsidRPr="003B2ECC" w:rsidTr="001E4C63">
        <w:trPr>
          <w:trHeight w:val="47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A6A6A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ascii="Calibri Light" w:eastAsia="Times New Roman" w:hAnsi="Calibri Light" w:cs="Times New Roman"/>
                <w:color w:val="A6A6A6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</w:p>
        </w:tc>
      </w:tr>
      <w:tr w:rsidR="00AF75F7" w:rsidRPr="003B2ECC" w:rsidTr="001E4C63">
        <w:trPr>
          <w:trHeight w:val="9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right"/>
              <w:rPr>
                <w:rFonts w:ascii="Calibri Light" w:eastAsia="Times New Roman" w:hAnsi="Calibri Light" w:cs="Times New Roman"/>
                <w:color w:val="A6A6A6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rPr>
                <w:rFonts w:eastAsia="Times New Roman" w:cs="Times New Roman"/>
                <w:sz w:val="20"/>
              </w:rPr>
            </w:pPr>
          </w:p>
        </w:tc>
      </w:tr>
      <w:tr w:rsidR="00AF75F7" w:rsidRPr="003B2ECC" w:rsidTr="001E4C63">
        <w:trPr>
          <w:trHeight w:val="154"/>
        </w:trPr>
        <w:tc>
          <w:tcPr>
            <w:tcW w:w="1514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Sunday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Monday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b/>
                <w:color w:val="000000"/>
                <w:szCs w:val="24"/>
              </w:rPr>
            </w:pPr>
            <w:r w:rsidRPr="003B2ECC">
              <w:rPr>
                <w:rFonts w:ascii="Calibri Light" w:eastAsia="Times New Roman" w:hAnsi="Calibri Light" w:cs="Times New Roman"/>
                <w:b/>
                <w:color w:val="000000"/>
                <w:szCs w:val="24"/>
              </w:rPr>
              <w:t>Tuesday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Wednesday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Thursday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Friday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20"/>
              </w:rPr>
              <w:t>Saturday</w:t>
            </w:r>
          </w:p>
        </w:tc>
      </w:tr>
      <w:tr w:rsidR="00FF4FF6" w:rsidRPr="003B2ECC" w:rsidTr="001E4C63">
        <w:trPr>
          <w:trHeight w:val="181"/>
        </w:trPr>
        <w:tc>
          <w:tcPr>
            <w:tcW w:w="1514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b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262626"/>
              <w:right w:val="nil"/>
            </w:tcBorders>
            <w:shd w:val="clear" w:color="auto" w:fill="auto"/>
            <w:noWrap/>
            <w:vAlign w:val="center"/>
          </w:tcPr>
          <w:p w:rsidR="00FF4FF6" w:rsidRPr="003B2ECC" w:rsidRDefault="00FF4FF6" w:rsidP="003B2ECC">
            <w:pPr>
              <w:ind w:left="0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</w:rPr>
            </w:pPr>
          </w:p>
        </w:tc>
      </w:tr>
      <w:tr w:rsidR="00AF75F7" w:rsidRPr="003B2ECC" w:rsidTr="001E4C63">
        <w:trPr>
          <w:trHeight w:val="190"/>
        </w:trPr>
        <w:tc>
          <w:tcPr>
            <w:tcW w:w="1514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27</w:t>
            </w:r>
          </w:p>
        </w:tc>
        <w:tc>
          <w:tcPr>
            <w:tcW w:w="1096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28</w:t>
            </w:r>
          </w:p>
        </w:tc>
        <w:tc>
          <w:tcPr>
            <w:tcW w:w="168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29</w:t>
            </w:r>
          </w:p>
        </w:tc>
        <w:tc>
          <w:tcPr>
            <w:tcW w:w="1162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03</w:t>
            </w:r>
          </w:p>
        </w:tc>
      </w:tr>
      <w:tr w:rsidR="00AF75F7" w:rsidRPr="003B2ECC" w:rsidTr="001E4C63">
        <w:trPr>
          <w:trHeight w:val="436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</w:tr>
      <w:tr w:rsidR="00AF75F7" w:rsidRPr="003B2ECC" w:rsidTr="001E4C63">
        <w:trPr>
          <w:trHeight w:val="190"/>
        </w:trPr>
        <w:tc>
          <w:tcPr>
            <w:tcW w:w="1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F75F7" w:rsidRPr="003B2ECC" w:rsidTr="001E4C63">
        <w:trPr>
          <w:trHeight w:val="400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</w:tr>
      <w:tr w:rsidR="00AF75F7" w:rsidRPr="003B2ECC" w:rsidTr="001E4C63">
        <w:trPr>
          <w:trHeight w:val="190"/>
        </w:trPr>
        <w:tc>
          <w:tcPr>
            <w:tcW w:w="1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AF75F7" w:rsidRPr="003B2ECC" w:rsidTr="001E4C63">
        <w:trPr>
          <w:trHeight w:val="400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</w:tr>
      <w:tr w:rsidR="00AF75F7" w:rsidRPr="003B2ECC" w:rsidTr="001E4C63">
        <w:trPr>
          <w:trHeight w:val="190"/>
        </w:trPr>
        <w:tc>
          <w:tcPr>
            <w:tcW w:w="1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241"/>
              <w:jc w:val="right"/>
              <w:rPr>
                <w:rFonts w:ascii="Calibri Light" w:eastAsia="Times New Roman" w:hAnsi="Calibri Light" w:cs="Times New Roman"/>
                <w:b/>
                <w:color w:val="000000"/>
                <w:szCs w:val="24"/>
              </w:rPr>
            </w:pPr>
            <w:r w:rsidRPr="003B2ECC">
              <w:rPr>
                <w:rFonts w:ascii="Calibri Light" w:eastAsia="Times New Roman" w:hAnsi="Calibri Light" w:cs="Times New Roman"/>
                <w:b/>
                <w:color w:val="0000FF"/>
                <w:szCs w:val="24"/>
              </w:rPr>
              <w:t>2</w:t>
            </w:r>
            <w:r w:rsidRPr="003B2ECC">
              <w:rPr>
                <w:rFonts w:ascii="Calibri Light" w:eastAsia="Times New Roman" w:hAnsi="Calibri Light" w:cs="Times New Roman"/>
                <w:b/>
                <w:color w:val="E701FF"/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AF75F7" w:rsidRPr="003B2ECC" w:rsidTr="006824CA">
        <w:trPr>
          <w:trHeight w:val="409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6824CA" w:rsidP="003B2ECC">
            <w:pPr>
              <w:ind w:left="0" w:firstLineChars="100" w:firstLine="241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>
              <w:rPr>
                <w:rFonts w:ascii="Calibri Light" w:eastAsia="Times New Roman" w:hAnsi="Calibri Light" w:cs="Times New Roman"/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0" wp14:anchorId="4DF45108" wp14:editId="30D587F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-237490</wp:posOffset>
                      </wp:positionV>
                      <wp:extent cx="457200" cy="164465"/>
                      <wp:effectExtent l="0" t="0" r="19050" b="2603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4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99ADDD3" id="Oval 7" o:spid="_x0000_s1026" style="position:absolute;margin-left:49.5pt;margin-top:-18.7pt;width:36pt;height:1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" o:allowoverlap="f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3B2ECC"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</w:tr>
      <w:tr w:rsidR="00AF75F7" w:rsidRPr="003B2ECC" w:rsidTr="001E4C63">
        <w:trPr>
          <w:trHeight w:val="190"/>
        </w:trPr>
        <w:tc>
          <w:tcPr>
            <w:tcW w:w="1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BA3814" w:rsidP="003B2ECC">
            <w:pPr>
              <w:ind w:left="0" w:firstLineChars="100" w:firstLine="24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CE8D7D" wp14:editId="3116BE11">
                  <wp:simplePos x="0" y="0"/>
                  <wp:positionH relativeFrom="column">
                    <wp:posOffset>-73660</wp:posOffset>
                  </wp:positionH>
                  <wp:positionV relativeFrom="page">
                    <wp:posOffset>-527685</wp:posOffset>
                  </wp:positionV>
                  <wp:extent cx="596265" cy="583565"/>
                  <wp:effectExtent l="57150" t="38100" r="51435" b="450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00 clock.gif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 trans="100000" detail="1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96265" cy="583565"/>
                          </a:xfrm>
                          <a:prstGeom prst="rect">
                            <a:avLst/>
                          </a:prstGeom>
                          <a:effectLst>
                            <a:reflection stA="0" endPos="65000" dist="50800" dir="5400000" sy="-100000" algn="bl" rotWithShape="0"/>
                          </a:effectLst>
                          <a:scene3d>
                            <a:camera prst="orthographicFront">
                              <a:rot lat="0" lon="10799978" rev="0"/>
                            </a:camera>
                            <a:lightRig rig="fla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ECC"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AF75F7" w:rsidRPr="003B2ECC" w:rsidTr="001E4C63">
        <w:trPr>
          <w:trHeight w:val="406"/>
        </w:trPr>
        <w:tc>
          <w:tcPr>
            <w:tcW w:w="15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  <w:r w:rsidRPr="003B2ECC"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  <w:t> </w:t>
            </w:r>
          </w:p>
        </w:tc>
      </w:tr>
      <w:tr w:rsidR="00AF75F7" w:rsidRPr="003B2ECC" w:rsidTr="006824CA">
        <w:trPr>
          <w:trHeight w:val="85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</w:tr>
      <w:tr w:rsidR="00AF75F7" w:rsidRPr="003B2ECC" w:rsidTr="001E4C63">
        <w:trPr>
          <w:trHeight w:val="37"/>
        </w:trPr>
        <w:tc>
          <w:tcPr>
            <w:tcW w:w="1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B2ECC" w:rsidRPr="003B2ECC" w:rsidRDefault="003B2ECC" w:rsidP="003B2ECC">
            <w:pPr>
              <w:ind w:left="0" w:firstLineChars="100" w:firstLine="180"/>
              <w:jc w:val="right"/>
              <w:rPr>
                <w:rFonts w:ascii="Calibri Light" w:eastAsia="Times New Roman" w:hAnsi="Calibri Light" w:cs="Times New Roman"/>
                <w:color w:val="BFBFBF"/>
                <w:sz w:val="18"/>
                <w:szCs w:val="18"/>
              </w:rPr>
            </w:pPr>
          </w:p>
        </w:tc>
      </w:tr>
    </w:tbl>
    <w:p w:rsidR="00E353A8" w:rsidRDefault="001E4C63" w:rsidP="002A6E30">
      <w:pPr>
        <w:pStyle w:val="NormalWeb"/>
        <w:spacing w:before="0" w:beforeAutospacing="0" w:after="0" w:afterAutospacing="0"/>
        <w:jc w:val="both"/>
      </w:pPr>
      <w:r w:rsidRPr="00DA1FDD">
        <w:rPr>
          <w:b/>
          <w:noProof/>
          <w:sz w:val="36"/>
          <w:szCs w:val="36"/>
        </w:rPr>
        <w:drawing>
          <wp:anchor distT="0" distB="0" distL="114300" distR="114300" simplePos="0" relativeHeight="251657215" behindDoc="0" locked="0" layoutInCell="1" allowOverlap="1" wp14:anchorId="4B5630B2" wp14:editId="4496FCF2">
            <wp:simplePos x="0" y="0"/>
            <wp:positionH relativeFrom="margin">
              <wp:posOffset>0</wp:posOffset>
            </wp:positionH>
            <wp:positionV relativeFrom="margin">
              <wp:posOffset>4290695</wp:posOffset>
            </wp:positionV>
            <wp:extent cx="3404870" cy="1510665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b crop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D6A" w:rsidRPr="00D50602">
        <w:rPr>
          <w:u w:val="single"/>
        </w:rPr>
        <w:t>E</w:t>
      </w:r>
      <w:r w:rsidR="004A4D6A">
        <w:t xml:space="preserve">arn it, </w:t>
      </w:r>
      <w:proofErr w:type="gramStart"/>
      <w:r w:rsidR="004A4D6A" w:rsidRPr="00D50602">
        <w:rPr>
          <w:u w:val="single"/>
        </w:rPr>
        <w:t>L</w:t>
      </w:r>
      <w:r w:rsidR="004A4D6A">
        <w:t>earn</w:t>
      </w:r>
      <w:proofErr w:type="gramEnd"/>
      <w:r w:rsidR="004A4D6A">
        <w:t xml:space="preserve"> it or </w:t>
      </w:r>
      <w:r w:rsidR="004A4D6A" w:rsidRPr="00D50602">
        <w:rPr>
          <w:u w:val="single"/>
        </w:rPr>
        <w:t>L</w:t>
      </w:r>
      <w:r w:rsidR="004A4D6A">
        <w:t>ose it. Such a simple concept with such high stakes. Shall we defeat ignorance or be driven by it? ELL Constitution Clubs ch</w:t>
      </w:r>
      <w:r w:rsidR="00B0432F">
        <w:t xml:space="preserve">allenges you to do your part to </w:t>
      </w:r>
      <w:r w:rsidR="004A4D6A">
        <w:t xml:space="preserve">earn your freedom. </w:t>
      </w:r>
      <w:r w:rsidR="004A4D6A" w:rsidRPr="00FB4C3D">
        <w:rPr>
          <w:color w:val="1F4E79" w:themeColor="accent1" w:themeShade="80"/>
        </w:rPr>
        <w:t>Take the ELL journey</w:t>
      </w:r>
      <w:r w:rsidR="004A4D6A">
        <w:t>.</w:t>
      </w:r>
      <w:r w:rsidR="004A4D6A">
        <w:tab/>
      </w:r>
      <w:r w:rsidR="004A4D6A">
        <w:tab/>
      </w:r>
      <w:r w:rsidR="0024030A">
        <w:tab/>
      </w:r>
      <w:r w:rsidR="0024030A">
        <w:tab/>
      </w:r>
      <w:r w:rsidR="0024030A">
        <w:tab/>
      </w:r>
      <w:r w:rsidR="00A37BB4">
        <w:tab/>
        <w:t xml:space="preserve">    </w:t>
      </w:r>
      <w:r w:rsidR="000E2760">
        <w:t xml:space="preserve"> </w:t>
      </w:r>
      <w:r w:rsidR="00B0432F">
        <w:rPr>
          <w:rStyle w:val="Emphasis"/>
        </w:rPr>
        <w:t xml:space="preserve">Tad </w:t>
      </w:r>
      <w:r w:rsidR="004A4D6A">
        <w:rPr>
          <w:rStyle w:val="Emphasis"/>
        </w:rPr>
        <w:t>Armstrong</w:t>
      </w:r>
      <w:r w:rsidR="009841B7">
        <w:rPr>
          <w:rStyle w:val="Emphasis"/>
        </w:rPr>
        <w:t xml:space="preserve">, </w:t>
      </w:r>
      <w:r w:rsidR="004A4D6A">
        <w:t>September, 2010</w:t>
      </w:r>
    </w:p>
    <w:p w:rsidR="00A37BB4" w:rsidRDefault="002A6E30" w:rsidP="00B0432F">
      <w:pPr>
        <w:pStyle w:val="NormalWeb"/>
        <w:spacing w:before="0" w:beforeAutospacing="0"/>
        <w:ind w:left="5040"/>
        <w:jc w:val="both"/>
      </w:pPr>
      <w:r w:rsidRPr="00FB4C3D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5B712B3" wp14:editId="1B55269C">
            <wp:simplePos x="0" y="0"/>
            <wp:positionH relativeFrom="column">
              <wp:posOffset>5145405</wp:posOffset>
            </wp:positionH>
            <wp:positionV relativeFrom="paragraph">
              <wp:posOffset>157661</wp:posOffset>
            </wp:positionV>
            <wp:extent cx="2353057" cy="2290354"/>
            <wp:effectExtent l="0" t="0" r="0" b="0"/>
            <wp:wrapNone/>
            <wp:docPr id="14" name="Picture 14" descr="C:\Users\Larry\Desktop\Middendorf 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ry\Desktop\Middendorf Li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57" cy="22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602" w:rsidRDefault="003E20D6" w:rsidP="00D50602">
      <w:pPr>
        <w:pStyle w:val="NormalWeb"/>
        <w:ind w:left="720"/>
        <w:jc w:val="both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6F063" wp14:editId="0130C4E9">
                <wp:simplePos x="0" y="0"/>
                <wp:positionH relativeFrom="column">
                  <wp:posOffset>-23495</wp:posOffset>
                </wp:positionH>
                <wp:positionV relativeFrom="paragraph">
                  <wp:posOffset>494665</wp:posOffset>
                </wp:positionV>
                <wp:extent cx="1588770" cy="657225"/>
                <wp:effectExtent l="1866900" t="342900" r="11430" b="28575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657225"/>
                        </a:xfrm>
                        <a:prstGeom prst="wedgeRectCallout">
                          <a:avLst>
                            <a:gd name="adj1" fmla="val -165590"/>
                            <a:gd name="adj2" fmla="val -985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408" w:rsidRDefault="00105408" w:rsidP="00841B15">
                            <w:pPr>
                              <w:ind w:left="0"/>
                              <w:jc w:val="center"/>
                            </w:pPr>
                            <w:r>
                              <w:t>Hwy K</w:t>
                            </w:r>
                          </w:p>
                          <w:p w:rsidR="00841B15" w:rsidRDefault="00FB4C3D" w:rsidP="00841B15">
                            <w:pPr>
                              <w:ind w:left="0"/>
                              <w:jc w:val="center"/>
                            </w:pPr>
                            <w:r>
                              <w:t>Between I-70 and 364</w:t>
                            </w:r>
                          </w:p>
                          <w:p w:rsidR="00FB4C3D" w:rsidRDefault="00FB4C3D" w:rsidP="00841B15">
                            <w:pPr>
                              <w:ind w:left="0"/>
                              <w:jc w:val="center"/>
                            </w:pPr>
                            <w:r>
                              <w:t>Next to Imo’s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27" type="#_x0000_t61" style="position:absolute;left:0;text-align:left;margin-left:-1.85pt;margin-top:38.95pt;width:125.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" adj="-24967,-10479" fillcolor="#5b9bd5 [3204]" strokecolor="#1f4d78 [1604]" strokeweight="1pt">
                <v:textbox>
                  <w:txbxContent>
                    <w:p w:rsidR="00105408" w:rsidRDefault="00105408" w:rsidP="00841B15">
                      <w:pPr>
                        <w:ind w:left="0"/>
                        <w:jc w:val="center"/>
                      </w:pPr>
                      <w:r>
                        <w:t>Hwy K</w:t>
                      </w:r>
                    </w:p>
                    <w:p w:rsidR="00841B15" w:rsidRDefault="00FB4C3D" w:rsidP="00841B15">
                      <w:pPr>
                        <w:ind w:left="0"/>
                        <w:jc w:val="center"/>
                      </w:pPr>
                      <w:r>
                        <w:t>Between I-70 and 364</w:t>
                      </w:r>
                    </w:p>
                    <w:p w:rsidR="00FB4C3D" w:rsidRDefault="00FB4C3D" w:rsidP="00841B15">
                      <w:pPr>
                        <w:ind w:left="0"/>
                        <w:jc w:val="center"/>
                      </w:pPr>
                      <w:r>
                        <w:t>Next to Imo’s</w:t>
                      </w:r>
                    </w:p>
                  </w:txbxContent>
                </v:textbox>
              </v:shape>
            </w:pict>
          </mc:Fallback>
        </mc:AlternateContent>
      </w:r>
    </w:p>
    <w:p w:rsidR="00F91714" w:rsidRDefault="00F91714" w:rsidP="00F91714">
      <w:pPr>
        <w:pStyle w:val="NormalWeb"/>
        <w:ind w:left="720"/>
        <w:jc w:val="both"/>
      </w:pPr>
      <w:bookmarkStart w:id="2" w:name="_GoBack"/>
      <w:bookmarkEnd w:id="2"/>
    </w:p>
    <w:p w:rsidR="00F91714" w:rsidRDefault="003E20D6" w:rsidP="00F91714">
      <w:pPr>
        <w:pStyle w:val="NormalWeb"/>
        <w:ind w:left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4726C32" wp14:editId="44ADAE14">
                <wp:simplePos x="0" y="0"/>
                <wp:positionH relativeFrom="column">
                  <wp:posOffset>371475</wp:posOffset>
                </wp:positionH>
                <wp:positionV relativeFrom="paragraph">
                  <wp:posOffset>638810</wp:posOffset>
                </wp:positionV>
                <wp:extent cx="1727835" cy="1404620"/>
                <wp:effectExtent l="0" t="0" r="0" b="6350"/>
                <wp:wrapTight wrapText="bothSides">
                  <wp:wrapPolygon edited="0">
                    <wp:start x="714" y="0"/>
                    <wp:lineTo x="714" y="20992"/>
                    <wp:lineTo x="20719" y="20992"/>
                    <wp:lineTo x="20719" y="0"/>
                    <wp:lineTo x="714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68" w:rsidRPr="001F7F1D" w:rsidRDefault="00091E68" w:rsidP="001F7F1D">
                            <w:pPr>
                              <w:jc w:val="right"/>
                              <w:rPr>
                                <w:rStyle w:val="Strong"/>
                                <w:b w:val="0"/>
                              </w:rPr>
                            </w:pPr>
                            <w:proofErr w:type="gramStart"/>
                            <w:r w:rsidRPr="001F7F1D">
                              <w:rPr>
                                <w:rStyle w:val="Strong"/>
                                <w:b w:val="0"/>
                              </w:rPr>
                              <w:t>2-1/2</w:t>
                            </w:r>
                            <w:proofErr w:type="gramEnd"/>
                            <w:r w:rsidRPr="001F7F1D">
                              <w:rPr>
                                <w:rStyle w:val="Strong"/>
                                <w:b w:val="0"/>
                              </w:rPr>
                              <w:t xml:space="preserve"> miles south from I-70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9.25pt;margin-top:50.3pt;width:136.0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" filled="f" stroked="f">
                <v:textbox style="mso-fit-shape-to-text:t">
                  <w:txbxContent>
                    <w:p w:rsidR="00091E68" w:rsidRPr="001F7F1D" w:rsidRDefault="00091E68" w:rsidP="001F7F1D">
                      <w:pPr>
                        <w:jc w:val="right"/>
                        <w:rPr>
                          <w:rStyle w:val="Strong"/>
                          <w:b w:val="0"/>
                        </w:rPr>
                      </w:pPr>
                      <w:proofErr w:type="gramStart"/>
                      <w:r w:rsidRPr="001F7F1D">
                        <w:rPr>
                          <w:rStyle w:val="Strong"/>
                          <w:b w:val="0"/>
                        </w:rPr>
                        <w:t>2-1/2</w:t>
                      </w:r>
                      <w:proofErr w:type="gramEnd"/>
                      <w:r w:rsidRPr="001F7F1D">
                        <w:rPr>
                          <w:rStyle w:val="Strong"/>
                          <w:b w:val="0"/>
                        </w:rPr>
                        <w:t xml:space="preserve"> miles south from I-70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91714" w:rsidRDefault="00F91714" w:rsidP="00F91714">
      <w:pPr>
        <w:pStyle w:val="NormalWeb"/>
        <w:ind w:left="720"/>
        <w:jc w:val="both"/>
      </w:pPr>
    </w:p>
    <w:p w:rsidR="00F91714" w:rsidRDefault="00F91714" w:rsidP="00F91714">
      <w:pPr>
        <w:pStyle w:val="NormalWeb"/>
        <w:ind w:left="720"/>
        <w:jc w:val="both"/>
      </w:pPr>
    </w:p>
    <w:p w:rsidR="00E60D4D" w:rsidRDefault="003E20D6" w:rsidP="003B38AF">
      <w:pPr>
        <w:pStyle w:val="NormalWeb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BF8BAEF" wp14:editId="2028535E">
                <wp:simplePos x="0" y="0"/>
                <wp:positionH relativeFrom="column">
                  <wp:posOffset>509270</wp:posOffset>
                </wp:positionH>
                <wp:positionV relativeFrom="paragraph">
                  <wp:posOffset>34925</wp:posOffset>
                </wp:positionV>
                <wp:extent cx="1597025" cy="438785"/>
                <wp:effectExtent l="0" t="0" r="0" b="0"/>
                <wp:wrapTight wrapText="bothSides">
                  <wp:wrapPolygon edited="0">
                    <wp:start x="773" y="0"/>
                    <wp:lineTo x="773" y="20631"/>
                    <wp:lineTo x="20612" y="20631"/>
                    <wp:lineTo x="20612" y="0"/>
                    <wp:lineTo x="773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F1D" w:rsidRPr="001F7F1D" w:rsidRDefault="001F7F1D" w:rsidP="001F7F1D">
                            <w:pPr>
                              <w:jc w:val="right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1</w:t>
                            </w:r>
                            <w:r w:rsidRPr="001F7F1D">
                              <w:rPr>
                                <w:rStyle w:val="Strong"/>
                                <w:b w:val="0"/>
                              </w:rPr>
                              <w:t xml:space="preserve"> mile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north</w:t>
                            </w:r>
                            <w:r w:rsidRPr="001F7F1D">
                              <w:rPr>
                                <w:rStyle w:val="Strong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of 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.1pt;margin-top:2.75pt;width:125.75pt;height:34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" filled="f" stroked="f">
                <v:textbox>
                  <w:txbxContent>
                    <w:p w:rsidR="001F7F1D" w:rsidRPr="001F7F1D" w:rsidRDefault="001F7F1D" w:rsidP="001F7F1D">
                      <w:pPr>
                        <w:jc w:val="right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1</w:t>
                      </w:r>
                      <w:r w:rsidRPr="001F7F1D">
                        <w:rPr>
                          <w:rStyle w:val="Strong"/>
                          <w:b w:val="0"/>
                        </w:rPr>
                        <w:t xml:space="preserve"> mile </w:t>
                      </w:r>
                      <w:r>
                        <w:rPr>
                          <w:rStyle w:val="Strong"/>
                          <w:b w:val="0"/>
                        </w:rPr>
                        <w:t>north</w:t>
                      </w:r>
                      <w:r w:rsidRPr="001F7F1D">
                        <w:rPr>
                          <w:rStyle w:val="Strong"/>
                          <w:b w:val="0"/>
                        </w:rPr>
                        <w:t xml:space="preserve"> </w:t>
                      </w:r>
                      <w:r>
                        <w:rPr>
                          <w:rStyle w:val="Strong"/>
                          <w:b w:val="0"/>
                        </w:rPr>
                        <w:t>of 364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0D4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4C5D94" wp14:editId="77AEE26F">
                <wp:simplePos x="0" y="0"/>
                <wp:positionH relativeFrom="column">
                  <wp:posOffset>4987925</wp:posOffset>
                </wp:positionH>
                <wp:positionV relativeFrom="paragraph">
                  <wp:posOffset>474345</wp:posOffset>
                </wp:positionV>
                <wp:extent cx="2583180" cy="10318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03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D4D" w:rsidRDefault="00E60D4D" w:rsidP="001E4C6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Meets one evening a month</w:t>
                            </w:r>
                          </w:p>
                          <w:p w:rsidR="00E60D4D" w:rsidRDefault="00E60D4D" w:rsidP="00941EE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Pre-reading </w:t>
                            </w:r>
                            <w:r w:rsidR="003E20D6">
                              <w:t xml:space="preserve"> </w:t>
                            </w:r>
                            <w:r>
                              <w:t xml:space="preserve">materials handed        out for next </w:t>
                            </w:r>
                            <w:r w:rsidR="003E20D6">
                              <w:t xml:space="preserve"> </w:t>
                            </w:r>
                            <w:r>
                              <w:t>meeting</w:t>
                            </w:r>
                          </w:p>
                          <w:p w:rsidR="00E60D4D" w:rsidRDefault="00E60D4D" w:rsidP="00941EE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Questions encouraged, Dialogue welcomed</w:t>
                            </w:r>
                          </w:p>
                          <w:p w:rsidR="00E60D4D" w:rsidRDefault="00E60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2.75pt;margin-top:37.35pt;width:203.4pt;height:8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" filled="f" stroked="f">
                <v:textbox>
                  <w:txbxContent>
                    <w:p w:rsidR="00E60D4D" w:rsidRDefault="00E60D4D" w:rsidP="001E4C63">
                      <w:pPr>
                        <w:pStyle w:val="NormalWeb"/>
                        <w:numPr>
                          <w:ilvl w:val="0"/>
                          <w:numId w:val="1"/>
                        </w:numPr>
                      </w:pPr>
                      <w:r>
                        <w:t>Meets one evening a month</w:t>
                      </w:r>
                    </w:p>
                    <w:p w:rsidR="00E60D4D" w:rsidRDefault="00E60D4D" w:rsidP="00941EEE">
                      <w:pPr>
                        <w:pStyle w:val="NormalWeb"/>
                        <w:numPr>
                          <w:ilvl w:val="0"/>
                          <w:numId w:val="1"/>
                        </w:numPr>
                      </w:pPr>
                      <w:r>
                        <w:t xml:space="preserve">Pre-reading </w:t>
                      </w:r>
                      <w:r w:rsidR="003E20D6">
                        <w:t xml:space="preserve"> </w:t>
                      </w:r>
                      <w:r>
                        <w:t xml:space="preserve">materials handed        out for next </w:t>
                      </w:r>
                      <w:r w:rsidR="003E20D6">
                        <w:t xml:space="preserve"> </w:t>
                      </w:r>
                      <w:r>
                        <w:t>meeting</w:t>
                      </w:r>
                    </w:p>
                    <w:p w:rsidR="00E60D4D" w:rsidRDefault="00E60D4D" w:rsidP="00941EEE">
                      <w:pPr>
                        <w:pStyle w:val="NormalWeb"/>
                        <w:numPr>
                          <w:ilvl w:val="0"/>
                          <w:numId w:val="1"/>
                        </w:numPr>
                      </w:pPr>
                      <w:r>
                        <w:t>Questions encouraged, Dialogue welcomed</w:t>
                      </w:r>
                    </w:p>
                    <w:p w:rsidR="00E60D4D" w:rsidRDefault="00E60D4D"/>
                  </w:txbxContent>
                </v:textbox>
                <w10:wrap type="square"/>
              </v:shape>
            </w:pict>
          </mc:Fallback>
        </mc:AlternateContent>
      </w:r>
    </w:p>
    <w:p w:rsidR="003B38AF" w:rsidRDefault="0024030A" w:rsidP="006824CA">
      <w:pPr>
        <w:pStyle w:val="NormalWeb"/>
        <w:ind w:left="7920"/>
        <w:jc w:val="both"/>
      </w:pPr>
      <w:r w:rsidRPr="00E60D4D">
        <w:rPr>
          <w:b/>
        </w:rPr>
        <w:t>Leader</w:t>
      </w:r>
      <w:r>
        <w:t>, Tad Armstrong is an Edwards</w:t>
      </w:r>
      <w:r w:rsidR="00FB4C3D">
        <w:t>ville, IL attorney, author</w:t>
      </w:r>
      <w:r w:rsidR="001E4C63">
        <w:t xml:space="preserve"> </w:t>
      </w:r>
      <w:r w:rsidR="00FB4C3D">
        <w:t>and</w:t>
      </w:r>
      <w:r w:rsidR="001E4C63">
        <w:t xml:space="preserve"> l</w:t>
      </w:r>
      <w:r w:rsidR="00DF6C54">
        <w:t>ecturer.</w:t>
      </w:r>
      <w:r w:rsidR="001E4C63">
        <w:t xml:space="preserve"> </w:t>
      </w:r>
    </w:p>
    <w:p w:rsidR="00AF710C" w:rsidRPr="003B38AF" w:rsidRDefault="003B38AF" w:rsidP="003B38AF">
      <w:pPr>
        <w:pStyle w:val="NormalWeb"/>
        <w:ind w:left="8040"/>
        <w:jc w:val="center"/>
        <w:rPr>
          <w:b/>
        </w:rPr>
      </w:pPr>
      <w:r w:rsidRPr="003B38AF">
        <w:rPr>
          <w:b/>
        </w:rPr>
        <w:t>www.ellconstitutionclubs.com</w:t>
      </w:r>
      <w:r>
        <w:rPr>
          <w:b/>
        </w:rPr>
        <w:t xml:space="preserve">       </w:t>
      </w:r>
      <w:r w:rsidRPr="003B38AF">
        <w:t>for more information</w:t>
      </w:r>
    </w:p>
    <w:sectPr w:rsidR="00AF710C" w:rsidRPr="003B38AF" w:rsidSect="001E4C63">
      <w:pgSz w:w="12240" w:h="15840"/>
      <w:pgMar w:top="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485"/>
    <w:multiLevelType w:val="hybridMultilevel"/>
    <w:tmpl w:val="92EE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8"/>
    <w:rsid w:val="00091E68"/>
    <w:rsid w:val="00093A23"/>
    <w:rsid w:val="000A4AE8"/>
    <w:rsid w:val="000C4AE4"/>
    <w:rsid w:val="000C4B2D"/>
    <w:rsid w:val="000E2760"/>
    <w:rsid w:val="00105408"/>
    <w:rsid w:val="00161FD5"/>
    <w:rsid w:val="001E4C63"/>
    <w:rsid w:val="001F7F1D"/>
    <w:rsid w:val="0024030A"/>
    <w:rsid w:val="00263F54"/>
    <w:rsid w:val="002A6E30"/>
    <w:rsid w:val="00313BFC"/>
    <w:rsid w:val="003A1AE7"/>
    <w:rsid w:val="003B2ECC"/>
    <w:rsid w:val="003B38AF"/>
    <w:rsid w:val="003E20D6"/>
    <w:rsid w:val="004069AD"/>
    <w:rsid w:val="004A4D6A"/>
    <w:rsid w:val="004D7DA7"/>
    <w:rsid w:val="005032BE"/>
    <w:rsid w:val="00566433"/>
    <w:rsid w:val="006824CA"/>
    <w:rsid w:val="00841B15"/>
    <w:rsid w:val="00894755"/>
    <w:rsid w:val="00964B34"/>
    <w:rsid w:val="009841B7"/>
    <w:rsid w:val="00996A2D"/>
    <w:rsid w:val="00A37BB4"/>
    <w:rsid w:val="00AF710C"/>
    <w:rsid w:val="00AF75F7"/>
    <w:rsid w:val="00B037F3"/>
    <w:rsid w:val="00B0432F"/>
    <w:rsid w:val="00B57CF9"/>
    <w:rsid w:val="00BA3814"/>
    <w:rsid w:val="00BA38FF"/>
    <w:rsid w:val="00D16AE4"/>
    <w:rsid w:val="00D50602"/>
    <w:rsid w:val="00DA1FDD"/>
    <w:rsid w:val="00DF6C54"/>
    <w:rsid w:val="00E353A8"/>
    <w:rsid w:val="00E60D4D"/>
    <w:rsid w:val="00E706F1"/>
    <w:rsid w:val="00F408C1"/>
    <w:rsid w:val="00F91714"/>
    <w:rsid w:val="00FB4C3D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6433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433"/>
    <w:rPr>
      <w:rFonts w:eastAsiaTheme="majorEastAsia"/>
    </w:rPr>
  </w:style>
  <w:style w:type="paragraph" w:styleId="NormalWeb">
    <w:name w:val="Normal (Web)"/>
    <w:basedOn w:val="Normal"/>
    <w:uiPriority w:val="99"/>
    <w:semiHidden/>
    <w:unhideWhenUsed/>
    <w:rsid w:val="000A4AE8"/>
    <w:pPr>
      <w:spacing w:before="100" w:beforeAutospacing="1" w:after="100" w:afterAutospacing="1"/>
      <w:ind w:left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A4A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68"/>
    <w:rPr>
      <w:b/>
      <w:bCs/>
      <w:sz w:val="20"/>
    </w:rPr>
  </w:style>
  <w:style w:type="character" w:styleId="Strong">
    <w:name w:val="Strong"/>
    <w:basedOn w:val="DefaultParagraphFont"/>
    <w:uiPriority w:val="22"/>
    <w:qFormat/>
    <w:rsid w:val="001F7F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7F1D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1D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B38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6433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433"/>
    <w:rPr>
      <w:rFonts w:eastAsiaTheme="majorEastAsia"/>
    </w:rPr>
  </w:style>
  <w:style w:type="paragraph" w:styleId="NormalWeb">
    <w:name w:val="Normal (Web)"/>
    <w:basedOn w:val="Normal"/>
    <w:uiPriority w:val="99"/>
    <w:semiHidden/>
    <w:unhideWhenUsed/>
    <w:rsid w:val="000A4AE8"/>
    <w:pPr>
      <w:spacing w:before="100" w:beforeAutospacing="1" w:after="100" w:afterAutospacing="1"/>
      <w:ind w:left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A4A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68"/>
    <w:rPr>
      <w:b/>
      <w:bCs/>
      <w:sz w:val="20"/>
    </w:rPr>
  </w:style>
  <w:style w:type="character" w:styleId="Strong">
    <w:name w:val="Strong"/>
    <w:basedOn w:val="DefaultParagraphFont"/>
    <w:uiPriority w:val="22"/>
    <w:qFormat/>
    <w:rsid w:val="001F7F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7F1D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1D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B3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9880-0ABA-4EA7-AEB9-80ED3F3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Meghan</cp:lastModifiedBy>
  <cp:revision>3</cp:revision>
  <cp:lastPrinted>2015-09-18T04:33:00Z</cp:lastPrinted>
  <dcterms:created xsi:type="dcterms:W3CDTF">2015-09-18T04:36:00Z</dcterms:created>
  <dcterms:modified xsi:type="dcterms:W3CDTF">2015-10-08T17:25:00Z</dcterms:modified>
</cp:coreProperties>
</file>